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47" w:rsidRPr="00F74447" w:rsidRDefault="00F74447" w:rsidP="00F74447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  <w:r w:rsidRPr="00F74447">
        <w:rPr>
          <w:b/>
          <w:sz w:val="40"/>
          <w:szCs w:val="40"/>
          <w:u w:val="single"/>
        </w:rPr>
        <w:t>Осенняя экскурсия в лес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jc w:val="center"/>
        <w:rPr>
          <w:sz w:val="32"/>
          <w:szCs w:val="32"/>
          <w:u w:val="single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Цель экскурсии: понаблюдать за осенними изменениями в живой и неживой природе; расширить и углубить знания об объектах природы; воспитать у учащихся эстетические чувства и бережное отношение к природе.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Для проведения экскурсии имеет большое значение целенаправленная предварительная подготовка к ней на уроках и во внеурочное время.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 На уроках чтения в этот период изучаются темы "Лето и осень", "Охранять природу - значит охранять Родину", которые имеют богатый познавательный материал и позволяют решать вопросы нравственного, эстетического и трудового воспитания учащихся.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На уроках русского языка составляем и записываем предложения природоведческого содержания о берёзе, муравьях и охране муравейников, о начавшемся листопаде, о солнечных днях "золотой" осени, пишем сочинения-миниатюры по картинам И.Левитана "Берёзовая роща", "Золотая осень", И.С.Остроухова "Золотая осень", И.Бродского "Опавшие листья", записываем пословицы, поговорки, загадки по данной теме: "В сентябре лето кончается, осень начинается", "Сентябрь холоден, да сыт", От осени к лету поворота </w:t>
      </w:r>
      <w:proofErr w:type="gramStart"/>
      <w:r w:rsidRPr="00F74447">
        <w:rPr>
          <w:sz w:val="32"/>
          <w:szCs w:val="32"/>
        </w:rPr>
        <w:t>нету</w:t>
      </w:r>
      <w:proofErr w:type="gramEnd"/>
      <w:r w:rsidRPr="00F74447">
        <w:rPr>
          <w:sz w:val="32"/>
          <w:szCs w:val="32"/>
        </w:rPr>
        <w:t>", "Гром в сентябре предвещает тёплую осень", "Лето со снопами, осень с пирогами".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"Меня никто не видит, но всякий слышит, а спутницу </w:t>
      </w:r>
      <w:proofErr w:type="gramStart"/>
      <w:r w:rsidRPr="00F74447">
        <w:rPr>
          <w:sz w:val="32"/>
          <w:szCs w:val="32"/>
        </w:rPr>
        <w:t>мою всяк</w:t>
      </w:r>
      <w:proofErr w:type="gramEnd"/>
      <w:r w:rsidRPr="00F74447">
        <w:rPr>
          <w:sz w:val="32"/>
          <w:szCs w:val="32"/>
        </w:rPr>
        <w:t xml:space="preserve"> может видеть, но никто не слышит". (</w:t>
      </w:r>
      <w:r w:rsidRPr="00F74447">
        <w:rPr>
          <w:i/>
          <w:iCs/>
          <w:sz w:val="32"/>
          <w:szCs w:val="32"/>
        </w:rPr>
        <w:t>Гром и молния</w:t>
      </w:r>
      <w:r w:rsidRPr="00F74447">
        <w:rPr>
          <w:sz w:val="32"/>
          <w:szCs w:val="32"/>
        </w:rPr>
        <w:t>).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F74447">
        <w:rPr>
          <w:sz w:val="32"/>
          <w:szCs w:val="32"/>
        </w:rPr>
        <w:t>- 2 -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"Шумит он в поле и в саду,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 А в дом не попадёт,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 И никуда я не пойду,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</w:t>
      </w:r>
      <w:proofErr w:type="gramStart"/>
      <w:r w:rsidRPr="00F74447">
        <w:rPr>
          <w:sz w:val="32"/>
          <w:szCs w:val="32"/>
        </w:rPr>
        <w:t>Покуда</w:t>
      </w:r>
      <w:proofErr w:type="gramEnd"/>
      <w:r w:rsidRPr="00F74447">
        <w:rPr>
          <w:sz w:val="32"/>
          <w:szCs w:val="32"/>
        </w:rPr>
        <w:t xml:space="preserve"> он идёт". (</w:t>
      </w:r>
      <w:r w:rsidRPr="00F74447">
        <w:rPr>
          <w:i/>
          <w:iCs/>
          <w:sz w:val="32"/>
          <w:szCs w:val="32"/>
        </w:rPr>
        <w:t>Дождь</w:t>
      </w:r>
      <w:r w:rsidRPr="00F74447">
        <w:rPr>
          <w:sz w:val="32"/>
          <w:szCs w:val="32"/>
        </w:rPr>
        <w:t>) С.Маршак.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"Кто всю ночь по крыше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 Бьёт да постукивает,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 И бормочет, и поёт,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 Убаюкивает?" (</w:t>
      </w:r>
      <w:r w:rsidRPr="00F74447">
        <w:rPr>
          <w:i/>
          <w:iCs/>
          <w:sz w:val="32"/>
          <w:szCs w:val="32"/>
        </w:rPr>
        <w:t>Дождь</w:t>
      </w:r>
      <w:r w:rsidRPr="00F74447">
        <w:rPr>
          <w:sz w:val="32"/>
          <w:szCs w:val="32"/>
        </w:rPr>
        <w:t>) Е.Благинина.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"Уж не солнце ль виновато,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 Что висит на небе вата?" (</w:t>
      </w:r>
      <w:r w:rsidRPr="00F74447">
        <w:rPr>
          <w:i/>
          <w:iCs/>
          <w:sz w:val="32"/>
          <w:szCs w:val="32"/>
        </w:rPr>
        <w:t>Облака</w:t>
      </w:r>
      <w:r w:rsidRPr="00F74447">
        <w:rPr>
          <w:sz w:val="32"/>
          <w:szCs w:val="32"/>
        </w:rPr>
        <w:t>) Е.Серова.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"Он без рук, он без ног,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 Из земли пробиться смог,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 Нас он летом в самый зной,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 Ледяной поит водой". (</w:t>
      </w:r>
      <w:r w:rsidRPr="00F74447">
        <w:rPr>
          <w:i/>
          <w:iCs/>
          <w:sz w:val="32"/>
          <w:szCs w:val="32"/>
        </w:rPr>
        <w:t>Родник</w:t>
      </w:r>
      <w:r w:rsidRPr="00F74447">
        <w:rPr>
          <w:sz w:val="32"/>
          <w:szCs w:val="32"/>
        </w:rPr>
        <w:t>) Р.Федькин.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На уроках математики составляем и решаем задачи про собранные грибы и осенние листья, про посаженные деревья, кустарники и выращенные овощи.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На экскурсии дети закрепляют, повторяют ранее изученное и получают новые более глубокие знания, которые впоследствии найдут применение на уроках и во внеурочное время.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В четверг в конце занятий говорю учащимся, что в пятницу после двух уроков состоится экскурсия в лес - в природу. Кратко объясняю цель экскурсии, как соответственно надо одеться, что с собой взять для сбора природного материала, группе учащихся раздаю для заучивания или </w:t>
      </w:r>
      <w:proofErr w:type="gramStart"/>
      <w:r w:rsidRPr="00F74447">
        <w:rPr>
          <w:sz w:val="32"/>
          <w:szCs w:val="32"/>
        </w:rPr>
        <w:t>повторения</w:t>
      </w:r>
      <w:proofErr w:type="gramEnd"/>
      <w:r w:rsidRPr="00F74447">
        <w:rPr>
          <w:sz w:val="32"/>
          <w:szCs w:val="32"/>
        </w:rPr>
        <w:t xml:space="preserve"> ранее изученные стихотворения о природе, загадки. Каждый ученик для ознакомления получает листок с памяткой-инструкцией.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F74447">
        <w:rPr>
          <w:bCs/>
          <w:sz w:val="32"/>
          <w:szCs w:val="32"/>
        </w:rPr>
        <w:t>- 3 -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74447">
        <w:rPr>
          <w:b/>
          <w:bCs/>
          <w:sz w:val="32"/>
          <w:szCs w:val="32"/>
        </w:rPr>
        <w:t>Внимательно наблюдайте!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1. Какая сегодня погода? Какое небо? Солнце? Есть ли ветер? Сравните сентябрьские дни с </w:t>
      </w:r>
      <w:proofErr w:type="gramStart"/>
      <w:r w:rsidRPr="00F74447">
        <w:rPr>
          <w:sz w:val="32"/>
          <w:szCs w:val="32"/>
        </w:rPr>
        <w:t>летними</w:t>
      </w:r>
      <w:proofErr w:type="gramEnd"/>
      <w:r w:rsidRPr="00F74447">
        <w:rPr>
          <w:sz w:val="32"/>
          <w:szCs w:val="32"/>
        </w:rPr>
        <w:t>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lastRenderedPageBreak/>
        <w:t xml:space="preserve">     2. Как изменились краски осеннего леса по сравнению с летом?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3. Начался ли листопад? </w:t>
      </w:r>
      <w:proofErr w:type="spellStart"/>
      <w:r w:rsidRPr="00F74447">
        <w:rPr>
          <w:sz w:val="32"/>
          <w:szCs w:val="32"/>
        </w:rPr>
        <w:t>Вкакую</w:t>
      </w:r>
      <w:proofErr w:type="spellEnd"/>
      <w:r w:rsidRPr="00F74447">
        <w:rPr>
          <w:sz w:val="32"/>
          <w:szCs w:val="32"/>
        </w:rPr>
        <w:t xml:space="preserve"> погоду листьев опадает больше? Почему?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4. Научись различать деревья, кустарники, травы. Знаешь </w:t>
      </w:r>
      <w:proofErr w:type="gramStart"/>
      <w:r w:rsidRPr="00F74447">
        <w:rPr>
          <w:sz w:val="32"/>
          <w:szCs w:val="32"/>
        </w:rPr>
        <w:t>ли</w:t>
      </w:r>
      <w:proofErr w:type="gramEnd"/>
      <w:r w:rsidRPr="00F74447">
        <w:rPr>
          <w:sz w:val="32"/>
          <w:szCs w:val="32"/>
        </w:rPr>
        <w:t xml:space="preserve"> их названия.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5. Научись отличать лиственные деревья от </w:t>
      </w:r>
      <w:proofErr w:type="gramStart"/>
      <w:r w:rsidRPr="00F74447">
        <w:rPr>
          <w:sz w:val="32"/>
          <w:szCs w:val="32"/>
        </w:rPr>
        <w:t>хвойных</w:t>
      </w:r>
      <w:proofErr w:type="gramEnd"/>
      <w:r w:rsidRPr="00F74447">
        <w:rPr>
          <w:sz w:val="32"/>
          <w:szCs w:val="32"/>
        </w:rPr>
        <w:t xml:space="preserve">. Знаешь </w:t>
      </w:r>
      <w:proofErr w:type="gramStart"/>
      <w:r w:rsidRPr="00F74447">
        <w:rPr>
          <w:sz w:val="32"/>
          <w:szCs w:val="32"/>
        </w:rPr>
        <w:t>ли</w:t>
      </w:r>
      <w:proofErr w:type="gramEnd"/>
      <w:r w:rsidRPr="00F74447">
        <w:rPr>
          <w:sz w:val="32"/>
          <w:szCs w:val="32"/>
        </w:rPr>
        <w:t xml:space="preserve"> их названия?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6. Найди и рассмотри цветущие травянистые растения. Назови их части.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7. Каких насекомых увидел? Много ли их </w:t>
      </w:r>
      <w:proofErr w:type="spellStart"/>
      <w:r w:rsidRPr="00F74447">
        <w:rPr>
          <w:sz w:val="32"/>
          <w:szCs w:val="32"/>
        </w:rPr>
        <w:t>сйчас</w:t>
      </w:r>
      <w:proofErr w:type="spellEnd"/>
      <w:r w:rsidRPr="00F74447">
        <w:rPr>
          <w:sz w:val="32"/>
          <w:szCs w:val="32"/>
        </w:rPr>
        <w:t>?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8. Каких увидел птиц? 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9. Что тебе особенно понравилось на экскурсии и запомнилось?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    Перед входом в лес учащиеся читают стихотворение: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left="284" w:hanging="284"/>
        <w:rPr>
          <w:sz w:val="32"/>
          <w:szCs w:val="32"/>
        </w:rPr>
      </w:pPr>
      <w:r w:rsidRPr="00F74447">
        <w:rPr>
          <w:sz w:val="32"/>
          <w:szCs w:val="32"/>
        </w:rPr>
        <w:t xml:space="preserve">     Лес, словно терем расписной,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left="284"/>
        <w:rPr>
          <w:sz w:val="32"/>
          <w:szCs w:val="32"/>
        </w:rPr>
      </w:pPr>
      <w:r w:rsidRPr="00F74447">
        <w:rPr>
          <w:sz w:val="32"/>
          <w:szCs w:val="32"/>
        </w:rPr>
        <w:t>Лиловый, золотой, багряный,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left="284"/>
        <w:rPr>
          <w:sz w:val="32"/>
          <w:szCs w:val="32"/>
        </w:rPr>
      </w:pPr>
      <w:r w:rsidRPr="00F74447">
        <w:rPr>
          <w:sz w:val="32"/>
          <w:szCs w:val="32"/>
        </w:rPr>
        <w:t>Весёлой, пёстрою стеной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left="284"/>
        <w:rPr>
          <w:sz w:val="32"/>
          <w:szCs w:val="32"/>
        </w:rPr>
      </w:pPr>
      <w:r w:rsidRPr="00F74447">
        <w:rPr>
          <w:sz w:val="32"/>
          <w:szCs w:val="32"/>
        </w:rPr>
        <w:t>Стоит над светлою поляной.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left="284"/>
        <w:rPr>
          <w:sz w:val="32"/>
          <w:szCs w:val="32"/>
        </w:rPr>
      </w:pPr>
      <w:r w:rsidRPr="00F74447">
        <w:rPr>
          <w:sz w:val="32"/>
          <w:szCs w:val="32"/>
        </w:rPr>
        <w:t>Берёзы жёлтою резьбой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left="284"/>
        <w:rPr>
          <w:sz w:val="32"/>
          <w:szCs w:val="32"/>
        </w:rPr>
      </w:pPr>
      <w:r w:rsidRPr="00F74447">
        <w:rPr>
          <w:sz w:val="32"/>
          <w:szCs w:val="32"/>
        </w:rPr>
        <w:t>Блестят в лазури голубой,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left="284"/>
        <w:rPr>
          <w:sz w:val="32"/>
          <w:szCs w:val="32"/>
        </w:rPr>
      </w:pPr>
      <w:r w:rsidRPr="00F74447">
        <w:rPr>
          <w:sz w:val="32"/>
          <w:szCs w:val="32"/>
        </w:rPr>
        <w:t>Как вышки, ёлочки темнеют,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left="284"/>
        <w:rPr>
          <w:sz w:val="32"/>
          <w:szCs w:val="32"/>
        </w:rPr>
      </w:pPr>
      <w:r w:rsidRPr="00F74447">
        <w:rPr>
          <w:sz w:val="32"/>
          <w:szCs w:val="32"/>
        </w:rPr>
        <w:t>А между клёнами синеют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left="284"/>
        <w:rPr>
          <w:sz w:val="32"/>
          <w:szCs w:val="32"/>
        </w:rPr>
      </w:pPr>
      <w:r w:rsidRPr="00F74447">
        <w:rPr>
          <w:sz w:val="32"/>
          <w:szCs w:val="32"/>
        </w:rPr>
        <w:t>То там, то здесь в листве сквозной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left="284"/>
        <w:rPr>
          <w:sz w:val="32"/>
          <w:szCs w:val="32"/>
        </w:rPr>
      </w:pPr>
      <w:r w:rsidRPr="00F74447">
        <w:rPr>
          <w:sz w:val="32"/>
          <w:szCs w:val="32"/>
        </w:rPr>
        <w:t>Просветы в небо, что оконца.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left="284"/>
        <w:rPr>
          <w:sz w:val="32"/>
          <w:szCs w:val="32"/>
        </w:rPr>
      </w:pPr>
      <w:r w:rsidRPr="00F74447">
        <w:rPr>
          <w:sz w:val="32"/>
          <w:szCs w:val="32"/>
        </w:rPr>
        <w:t>Лес пахнет дубом и сосной.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left="284"/>
        <w:rPr>
          <w:sz w:val="32"/>
          <w:szCs w:val="32"/>
        </w:rPr>
      </w:pPr>
      <w:r w:rsidRPr="00F74447">
        <w:rPr>
          <w:sz w:val="32"/>
          <w:szCs w:val="32"/>
        </w:rPr>
        <w:t xml:space="preserve">                                                 И.Бунин.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left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F74447">
        <w:rPr>
          <w:sz w:val="32"/>
          <w:szCs w:val="32"/>
        </w:rPr>
        <w:t>- 4 -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F74447">
        <w:rPr>
          <w:sz w:val="32"/>
          <w:szCs w:val="32"/>
        </w:rPr>
        <w:t xml:space="preserve"> Идём в лес по дорожке. Дети заворожены сказочным убранством деревьев. Читают начало стихотворения: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Есть в осени первоначальной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 xml:space="preserve">Короткая, дивная пора - 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Весь день стоит как бы хрустальный,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И лучезарны вечера...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lastRenderedPageBreak/>
        <w:t xml:space="preserve">                                                Ф.Тютчев.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По двум первым вопросам памятки-задания провожу с учащимися в березняке, останавливаемся. Ученица читает народную песню, которую изучали в 1-м классе: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jc w:val="center"/>
        <w:rPr>
          <w:sz w:val="32"/>
          <w:szCs w:val="32"/>
        </w:rPr>
      </w:pPr>
      <w:r w:rsidRPr="00F74447">
        <w:rPr>
          <w:sz w:val="32"/>
          <w:szCs w:val="32"/>
        </w:rPr>
        <w:t>Берёзонька.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jc w:val="center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Берёза моя, берёзонька,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Берёза моя белая,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Берёза кудрявая.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Стоишь ты, берёзонька,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 xml:space="preserve">Посередь </w:t>
      </w:r>
      <w:proofErr w:type="spellStart"/>
      <w:r w:rsidRPr="00F74447">
        <w:rPr>
          <w:sz w:val="32"/>
          <w:szCs w:val="32"/>
        </w:rPr>
        <w:t>долинушки</w:t>
      </w:r>
      <w:proofErr w:type="spellEnd"/>
      <w:r w:rsidRPr="00F74447">
        <w:rPr>
          <w:sz w:val="32"/>
          <w:szCs w:val="32"/>
        </w:rPr>
        <w:t>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На тебе, берёзонька,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Листья зелёные;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Под тобой, берёзонька,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Травка шелковая...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- В какое время года описана берёза? А сейчас какими стоят берёзы?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Ученик загадывает загадку: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В белом сарафане,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Встала на поляне.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Летели две синицы -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Сели на косицы. (Берёза).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jc w:val="center"/>
        <w:rPr>
          <w:sz w:val="32"/>
          <w:szCs w:val="32"/>
        </w:rPr>
      </w:pPr>
      <w:r w:rsidRPr="00F74447">
        <w:rPr>
          <w:sz w:val="32"/>
          <w:szCs w:val="32"/>
        </w:rPr>
        <w:t>- 5 -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- О каких косицах идёт речь в загадке?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Затем учу второклассников различать деревья, кустарники и травы, а также лиственные и хвойные деревья, умению правильно называть части растений.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 xml:space="preserve">Часто дети на вопрос: </w:t>
      </w:r>
      <w:proofErr w:type="gramStart"/>
      <w:r w:rsidRPr="00F74447">
        <w:rPr>
          <w:sz w:val="32"/>
          <w:szCs w:val="32"/>
        </w:rPr>
        <w:t xml:space="preserve">"Почему считаете, что это дерево, кустарник, травянистое растение?" _ отвечают, перечисляя несущественные </w:t>
      </w:r>
      <w:r w:rsidRPr="00F74447">
        <w:rPr>
          <w:sz w:val="32"/>
          <w:szCs w:val="32"/>
        </w:rPr>
        <w:lastRenderedPageBreak/>
        <w:t>признаки: дерево большое, высокое, а кустарник меньше, травянистое растение ещё меньше.</w:t>
      </w:r>
      <w:proofErr w:type="gramEnd"/>
      <w:r w:rsidRPr="00F74447">
        <w:rPr>
          <w:sz w:val="32"/>
          <w:szCs w:val="32"/>
        </w:rPr>
        <w:t xml:space="preserve"> Тут же показывают </w:t>
      </w:r>
      <w:proofErr w:type="spellStart"/>
      <w:proofErr w:type="gramStart"/>
      <w:r w:rsidRPr="00F74447">
        <w:rPr>
          <w:sz w:val="32"/>
          <w:szCs w:val="32"/>
        </w:rPr>
        <w:t>двух-трёхлетние</w:t>
      </w:r>
      <w:proofErr w:type="spellEnd"/>
      <w:proofErr w:type="gramEnd"/>
      <w:r w:rsidRPr="00F74447">
        <w:rPr>
          <w:sz w:val="32"/>
          <w:szCs w:val="32"/>
        </w:rPr>
        <w:t xml:space="preserve"> молодые деревца, которые меньше кустарников и некоторых травянистых растений, но имеют один деревянистый стебель.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Дети знакомятся с деревьями и кустарниками лиственных и хвойных пород. Провожу беседу: изменились ли они по сравнению с летом? Опадают ли листья-хвоинки у сосны, ели?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Ходим по лесу и слушаем шорох опавшей листвы. В момент усиления ветра с деревьев слетают листья. Здесь уместно провести беседу о листопаде: начался ли листопад? Когда он усиливается? В какие цвета окрашены листья разных деревьев и кустарников? Каким называют лес в это время года? (Золотым, расписным, пёстрым...)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В сосняке увидели двух белок, которые, увидев нас, стремительно исчезли на вершине большой сосны. Но мы успели заметить рыженькую шкурку, обратили внимание на объеденные шишки под деревом, отгадали загадку: "Я весёленький зверёк, прыг с осины на дубок".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Прислушались к стуку дятла и про него отгадали загадку: "Длинный нос и много пятен, ну конечно это ...(дятел)".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 xml:space="preserve">Увидели шмеля на клевере, рассмотрели и другие </w:t>
      </w:r>
      <w:proofErr w:type="spellStart"/>
      <w:r w:rsidRPr="00F74447">
        <w:rPr>
          <w:sz w:val="32"/>
          <w:szCs w:val="32"/>
        </w:rPr>
        <w:t>позднецветущие</w:t>
      </w:r>
      <w:proofErr w:type="spellEnd"/>
      <w:r w:rsidRPr="00F74447">
        <w:rPr>
          <w:sz w:val="32"/>
          <w:szCs w:val="32"/>
        </w:rPr>
        <w:t xml:space="preserve"> растения.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Отмечаем, что насекомых совсем мало по сравнению с летом, птиц почти не слышно.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Далее учащиеся по группам на 10-15 минут расходятся по лесу для сбора природного материала и наблюдений.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jc w:val="center"/>
        <w:rPr>
          <w:sz w:val="32"/>
          <w:szCs w:val="32"/>
        </w:rPr>
      </w:pPr>
      <w:r w:rsidRPr="00F74447">
        <w:rPr>
          <w:sz w:val="32"/>
          <w:szCs w:val="32"/>
        </w:rPr>
        <w:t>- 6 -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 xml:space="preserve">Подытоживаем </w:t>
      </w:r>
      <w:proofErr w:type="gramStart"/>
      <w:r w:rsidRPr="00F74447">
        <w:rPr>
          <w:sz w:val="32"/>
          <w:szCs w:val="32"/>
        </w:rPr>
        <w:t>увиденное</w:t>
      </w:r>
      <w:proofErr w:type="gramEnd"/>
      <w:r w:rsidRPr="00F74447">
        <w:rPr>
          <w:sz w:val="32"/>
          <w:szCs w:val="32"/>
        </w:rPr>
        <w:t xml:space="preserve"> детьми.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Группа ребятишек нашла грибы, определили, съедобные ли они или несъедобные. Загадали загадки о грибах: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"Под иголки прячутся, в листья закрываются, шапки не снимают, дождика дожидаются".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lastRenderedPageBreak/>
        <w:t>"Стоит при дорожке на одной ножке, головой не качает, шапочку не снимает".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"Маленький, удаленький,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 xml:space="preserve">Сквозь землю прошёл, 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proofErr w:type="gramStart"/>
      <w:r w:rsidRPr="00F74447">
        <w:rPr>
          <w:sz w:val="32"/>
          <w:szCs w:val="32"/>
        </w:rPr>
        <w:t>Красну</w:t>
      </w:r>
      <w:proofErr w:type="gramEnd"/>
      <w:r w:rsidRPr="00F74447">
        <w:rPr>
          <w:sz w:val="32"/>
          <w:szCs w:val="32"/>
        </w:rPr>
        <w:t xml:space="preserve"> шапочку нашёл".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Ребята второй группы нашли муравейник и муравьёв, рассказали, какую пользу приносят муравьи лесу и как нужно оберегать и сохранять муравейники.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Учащиеся сами загадывали загадки о муравьях: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"У нас клети и амбары,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Мы - лесные санитары.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 xml:space="preserve">Ты наш дом не разрушай, 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Ты покой наш охраняй".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 xml:space="preserve">"Чей </w:t>
      </w:r>
      <w:proofErr w:type="gramStart"/>
      <w:r w:rsidRPr="00F74447">
        <w:rPr>
          <w:sz w:val="32"/>
          <w:szCs w:val="32"/>
        </w:rPr>
        <w:t>домишко</w:t>
      </w:r>
      <w:proofErr w:type="gramEnd"/>
      <w:r w:rsidRPr="00F74447">
        <w:rPr>
          <w:sz w:val="32"/>
          <w:szCs w:val="32"/>
        </w:rPr>
        <w:t xml:space="preserve"> из иголок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На земле у самых ёлок?"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 xml:space="preserve">"В лесу у пня </w:t>
      </w:r>
      <w:proofErr w:type="gramStart"/>
      <w:r w:rsidRPr="00F74447">
        <w:rPr>
          <w:sz w:val="32"/>
          <w:szCs w:val="32"/>
        </w:rPr>
        <w:t>суетня</w:t>
      </w:r>
      <w:proofErr w:type="gramEnd"/>
      <w:r w:rsidRPr="00F74447">
        <w:rPr>
          <w:sz w:val="32"/>
          <w:szCs w:val="32"/>
        </w:rPr>
        <w:t>, беготня: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Народ рабочий весь день хлопочет,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себе домик строит</w:t>
      </w:r>
      <w:proofErr w:type="gramStart"/>
      <w:r w:rsidRPr="00F74447">
        <w:rPr>
          <w:sz w:val="32"/>
          <w:szCs w:val="32"/>
        </w:rPr>
        <w:t>."</w:t>
      </w:r>
      <w:proofErr w:type="gramEnd"/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jc w:val="center"/>
        <w:rPr>
          <w:sz w:val="32"/>
          <w:szCs w:val="32"/>
        </w:rPr>
      </w:pPr>
      <w:r w:rsidRPr="00F74447">
        <w:rPr>
          <w:sz w:val="32"/>
          <w:szCs w:val="32"/>
        </w:rPr>
        <w:t>- 7 -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Ребята третьей группы у пруда видели лягушку. И у них были загадки: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"Что оно: в воде водится,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а с хвостиком родится?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А как вырастает,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Хвост и отпадает</w:t>
      </w:r>
      <w:proofErr w:type="gramStart"/>
      <w:r w:rsidRPr="00F74447">
        <w:rPr>
          <w:sz w:val="32"/>
          <w:szCs w:val="32"/>
        </w:rPr>
        <w:t>."</w:t>
      </w:r>
      <w:proofErr w:type="gramEnd"/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lastRenderedPageBreak/>
        <w:t>Во время отдыха съели завтраки, принесённые с собой. Потом провели две игры: "Угадай, с какого дерева этот листок" и "Найди это дерево".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Дети показали папку с собранными листьями, семенами, подобранными интересными ветками, корешками.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 xml:space="preserve">Учащиеся прочитали ранее выученные стихотворения об осени: </w:t>
      </w:r>
      <w:proofErr w:type="gramStart"/>
      <w:r w:rsidRPr="00F74447">
        <w:rPr>
          <w:sz w:val="32"/>
          <w:szCs w:val="32"/>
        </w:rPr>
        <w:t>Н.Некрасова "Славная осень!", М.Лермонтова "Осень", А.Фета "Ласточки пропали", А.Пушкина "Уж небо осенью дышало", А.Твардовского "День пригреет - возле дома пахнет позднею травой...".</w:t>
      </w:r>
      <w:proofErr w:type="gramEnd"/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Договорились с детьми о сборе семян для подкормки зимующих птиц.</w:t>
      </w:r>
    </w:p>
    <w:p w:rsidR="00F74447" w:rsidRPr="00F74447" w:rsidRDefault="00F74447" w:rsidP="00F74447">
      <w:pPr>
        <w:widowControl w:val="0"/>
        <w:autoSpaceDE w:val="0"/>
        <w:autoSpaceDN w:val="0"/>
        <w:adjustRightInd w:val="0"/>
        <w:ind w:firstLine="284"/>
        <w:rPr>
          <w:sz w:val="32"/>
          <w:szCs w:val="32"/>
        </w:rPr>
      </w:pPr>
      <w:r w:rsidRPr="00F74447">
        <w:rPr>
          <w:sz w:val="32"/>
          <w:szCs w:val="32"/>
        </w:rPr>
        <w:t>На следующих уроках была продолжена работа по материалам и впечатлениям экскурсии.</w:t>
      </w:r>
    </w:p>
    <w:p w:rsidR="00F74447" w:rsidRPr="00B91C24" w:rsidRDefault="00F74447" w:rsidP="00F74447">
      <w:pPr>
        <w:widowControl w:val="0"/>
        <w:autoSpaceDE w:val="0"/>
        <w:autoSpaceDN w:val="0"/>
        <w:adjustRightInd w:val="0"/>
        <w:ind w:firstLine="284"/>
        <w:rPr>
          <w:rFonts w:ascii="Arial CYR" w:hAnsi="Arial CYR" w:cs="Arial CYR"/>
          <w:sz w:val="32"/>
          <w:szCs w:val="32"/>
        </w:rPr>
      </w:pPr>
      <w:r w:rsidRPr="00F74447">
        <w:rPr>
          <w:sz w:val="32"/>
          <w:szCs w:val="32"/>
        </w:rPr>
        <w:t>Так, на уроках русского языка написали сочинения на темы: "Лес осенью", "Почему мы должны беречь лес". На уроках труда две группы делали аппликации из листьев, ещё две группы - гербарий для уроков изобразительного искусства. На уроках природоведения применяли полученные знания при изучении тем "Осень пришла", Растения летом и осенью", Насекомые и птицы летом и осенью" (обобщение). В группе продлённого дня учащиеся делали рисунки на основе своих впечатлений и сувениры, используя природные материалы</w:t>
      </w:r>
      <w:r w:rsidRPr="00B91C24">
        <w:rPr>
          <w:rFonts w:ascii="Arial CYR" w:hAnsi="Arial CYR" w:cs="Arial CYR"/>
          <w:sz w:val="32"/>
          <w:szCs w:val="32"/>
        </w:rPr>
        <w:t>.</w:t>
      </w:r>
    </w:p>
    <w:p w:rsidR="005D3DDB" w:rsidRDefault="005D3DDB"/>
    <w:sectPr w:rsidR="005D3DDB" w:rsidSect="00B91C24">
      <w:pgSz w:w="12240" w:h="15840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4447"/>
    <w:rsid w:val="005D3DDB"/>
    <w:rsid w:val="00F7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Аклима</dc:creator>
  <cp:lastModifiedBy>Аклима</cp:lastModifiedBy>
  <cp:revision>1</cp:revision>
  <dcterms:created xsi:type="dcterms:W3CDTF">2019-02-14T10:29:00Z</dcterms:created>
  <dcterms:modified xsi:type="dcterms:W3CDTF">2019-02-14T10:30:00Z</dcterms:modified>
</cp:coreProperties>
</file>